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FE" w:rsidRPr="009C6843" w:rsidRDefault="009C6843">
      <w:r w:rsidRPr="009C6843">
        <w:t>Beste leden en ouders van jeugdleden.</w:t>
      </w:r>
    </w:p>
    <w:p w:rsidR="009C6843" w:rsidRDefault="00A7528A">
      <w:r>
        <w:t>Wij als vereniging</w:t>
      </w:r>
      <w:r w:rsidR="009C6843">
        <w:t xml:space="preserve"> hebben de taak op zich genomen om goed en duidelijk met elkaar te communiceren over het reilen en zeilen binnen de vereniging.</w:t>
      </w:r>
    </w:p>
    <w:p w:rsidR="00A7528A" w:rsidRDefault="00A7528A">
      <w:r>
        <w:t>In het wedstrijdboekje dat ieder spelend lid ontvangt voor het begin van de zaalcommissie, staat een overzicht van de zaalwachten.</w:t>
      </w:r>
    </w:p>
    <w:p w:rsidR="009C6843" w:rsidRDefault="00A7528A">
      <w:r>
        <w:t>Daarin staat vermeld dat</w:t>
      </w:r>
      <w:r w:rsidR="0043183B">
        <w:t xml:space="preserve"> er zaalwachten aanwezig moeten zijn en het kan zijn dat uw naam daarbij staat.</w:t>
      </w:r>
    </w:p>
    <w:p w:rsidR="0043183B" w:rsidRDefault="0043183B">
      <w:r>
        <w:t>Omdat hier verder geen uitleg aan gegeven wordt willen we hier het een en ander over toelichten.</w:t>
      </w:r>
    </w:p>
    <w:p w:rsidR="003127B8" w:rsidRDefault="0014414E">
      <w:r>
        <w:t xml:space="preserve">De indeling van de zaalwachten </w:t>
      </w:r>
      <w:r w:rsidR="003127B8">
        <w:t xml:space="preserve">is vooraf bepaald en </w:t>
      </w:r>
      <w:r>
        <w:t>kan alleen wijzigen doordat er onderling geruild wordt</w:t>
      </w:r>
      <w:r w:rsidR="003127B8">
        <w:t xml:space="preserve">.  </w:t>
      </w:r>
      <w:r w:rsidR="003127B8" w:rsidRPr="00A7528A">
        <w:rPr>
          <w:b/>
          <w:color w:val="FF0000"/>
        </w:rPr>
        <w:t xml:space="preserve">Geef in geval van ruiling dit altijd door aan </w:t>
      </w:r>
      <w:r w:rsidR="00A7528A" w:rsidRPr="00A7528A">
        <w:rPr>
          <w:b/>
          <w:color w:val="FF0000"/>
        </w:rPr>
        <w:t>Nancy Domburg</w:t>
      </w:r>
      <w:r w:rsidR="00D64A8F" w:rsidRPr="00A7528A">
        <w:rPr>
          <w:b/>
          <w:color w:val="FF0000"/>
        </w:rPr>
        <w:t xml:space="preserve"> (</w:t>
      </w:r>
      <w:hyperlink r:id="rId6" w:history="1">
        <w:r w:rsidR="00A7528A" w:rsidRPr="00A7528A">
          <w:rPr>
            <w:rStyle w:val="Hyperlink"/>
            <w:color w:val="FF0000"/>
          </w:rPr>
          <w:t>nancydomburg@hotmail.com</w:t>
        </w:r>
      </w:hyperlink>
      <w:r w:rsidR="00A7528A" w:rsidRPr="00A7528A">
        <w:rPr>
          <w:color w:val="FF0000"/>
        </w:rPr>
        <w:t xml:space="preserve"> </w:t>
      </w:r>
      <w:r w:rsidR="00D64A8F" w:rsidRPr="00A7528A">
        <w:rPr>
          <w:b/>
          <w:color w:val="FF0000"/>
        </w:rPr>
        <w:t>of tel 06-2</w:t>
      </w:r>
      <w:r w:rsidR="00A7528A" w:rsidRPr="00A7528A">
        <w:rPr>
          <w:b/>
          <w:color w:val="FF0000"/>
        </w:rPr>
        <w:t>2901034</w:t>
      </w:r>
      <w:r w:rsidR="00D64A8F" w:rsidRPr="00A7528A">
        <w:rPr>
          <w:b/>
          <w:color w:val="FF0000"/>
        </w:rPr>
        <w:t>)</w:t>
      </w:r>
      <w:r w:rsidR="003127B8">
        <w:t xml:space="preserve">  </w:t>
      </w:r>
    </w:p>
    <w:p w:rsidR="0043183B" w:rsidRDefault="0043183B">
      <w:r>
        <w:t>Op de website van onze vereniging staat een officiële taakomschrijving van een zaalwacht c.q. zaalcommissaris. Dit kunt u altijd even van te voren doornemen.</w:t>
      </w:r>
    </w:p>
    <w:p w:rsidR="0043183B" w:rsidRDefault="0043183B">
      <w:r>
        <w:t>In hoofdpunten wordt er als zaalwacht het volgende van U gevraagd:</w:t>
      </w:r>
    </w:p>
    <w:p w:rsidR="0043183B" w:rsidRDefault="0043183B" w:rsidP="0043183B">
      <w:pPr>
        <w:pStyle w:val="ListParagraph"/>
        <w:numPr>
          <w:ilvl w:val="0"/>
          <w:numId w:val="1"/>
        </w:numPr>
      </w:pPr>
      <w:r>
        <w:t>Zorg dat U op tijd aanwezig bent.</w:t>
      </w:r>
      <w:r w:rsidR="00A7528A">
        <w:t xml:space="preserve"> Houdt daarbij de verzamelt</w:t>
      </w:r>
      <w:r>
        <w:t>ijd aan van het t</w:t>
      </w:r>
      <w:r w:rsidR="00A7528A">
        <w:t>eam dat als eerste moet spelen (d</w:t>
      </w:r>
      <w:r>
        <w:t>us niet de</w:t>
      </w:r>
      <w:r w:rsidR="00A7528A">
        <w:t xml:space="preserve"> aanvangsttijd van de wedstrijd).</w:t>
      </w:r>
    </w:p>
    <w:p w:rsidR="0043183B" w:rsidRDefault="0043183B" w:rsidP="0043183B">
      <w:pPr>
        <w:pStyle w:val="ListParagraph"/>
        <w:numPr>
          <w:ilvl w:val="0"/>
          <w:numId w:val="1"/>
        </w:numPr>
      </w:pPr>
      <w:r>
        <w:t>Zorg dat U gymschoenen meeneemt omdat men in de zaal niet met buitenschoenen mag lopen.</w:t>
      </w:r>
    </w:p>
    <w:p w:rsidR="0043183B" w:rsidRDefault="0043183B" w:rsidP="0043183B">
      <w:pPr>
        <w:pStyle w:val="ListParagraph"/>
        <w:numPr>
          <w:ilvl w:val="0"/>
          <w:numId w:val="1"/>
        </w:numPr>
      </w:pPr>
      <w:r>
        <w:t>Taken van de zaalwacht:</w:t>
      </w:r>
    </w:p>
    <w:p w:rsidR="0043183B" w:rsidRDefault="0043183B" w:rsidP="0043183B">
      <w:pPr>
        <w:pStyle w:val="ListParagraph"/>
        <w:numPr>
          <w:ilvl w:val="1"/>
          <w:numId w:val="1"/>
        </w:numPr>
      </w:pPr>
      <w:r>
        <w:t>Bij binnenkomst vragen naar de sleutel van Ready’60 bij de beheerder.</w:t>
      </w:r>
    </w:p>
    <w:p w:rsidR="0014414E" w:rsidRDefault="0014414E" w:rsidP="0043183B">
      <w:pPr>
        <w:pStyle w:val="ListParagraph"/>
        <w:numPr>
          <w:ilvl w:val="1"/>
          <w:numId w:val="1"/>
        </w:numPr>
      </w:pPr>
      <w:r>
        <w:t xml:space="preserve">In onze kast in zaal 2 (blauwe hal) staat een zilveren koffer. Hierin zitten materialen die handig zijn voor U als zaalwacht. Deze koffer svp meenemen naar de scorebord-tafel. </w:t>
      </w:r>
    </w:p>
    <w:p w:rsidR="00B96F48" w:rsidRDefault="0043183B" w:rsidP="00B96F48">
      <w:pPr>
        <w:pStyle w:val="ListParagraph"/>
        <w:numPr>
          <w:ilvl w:val="1"/>
          <w:numId w:val="1"/>
        </w:numPr>
      </w:pPr>
      <w:r>
        <w:t>Het opzetten van het materiaal voor de betreffende wedstrijd</w:t>
      </w:r>
      <w:r w:rsidRPr="0043183B">
        <w:t xml:space="preserve"> </w:t>
      </w:r>
      <w:r>
        <w:t>samen met de coach. (De coaches weten welke hoogte qua korven en welke maat ballen ze nodig hebben)</w:t>
      </w:r>
      <w:r w:rsidR="00A7528A">
        <w:t>.</w:t>
      </w:r>
      <w:bookmarkStart w:id="0" w:name="_GoBack"/>
      <w:bookmarkEnd w:id="0"/>
    </w:p>
    <w:p w:rsidR="00B96F48" w:rsidRPr="00B96F48" w:rsidRDefault="00B96F48" w:rsidP="00B96F48">
      <w:pPr>
        <w:pStyle w:val="ListParagraph"/>
        <w:numPr>
          <w:ilvl w:val="1"/>
          <w:numId w:val="1"/>
        </w:numPr>
      </w:pPr>
      <w:r w:rsidRPr="00B96F48">
        <w:t>a</w:t>
      </w:r>
      <w:r w:rsidRPr="00B96F48">
        <w:rPr>
          <w:rFonts w:eastAsia="Times New Roman" w:cs="Times New Roman"/>
          <w:lang w:eastAsia="nl-NL"/>
        </w:rPr>
        <w:t>ls er geen scheidsrechter aanwezig is, een scheidsrechter regelen</w:t>
      </w:r>
      <w:r>
        <w:rPr>
          <w:rFonts w:eastAsia="Times New Roman" w:cs="Times New Roman"/>
          <w:lang w:eastAsia="nl-NL"/>
        </w:rPr>
        <w:t>.</w:t>
      </w:r>
    </w:p>
    <w:p w:rsidR="00B96F48" w:rsidRDefault="00B96F48" w:rsidP="00B96F48">
      <w:pPr>
        <w:pStyle w:val="ListParagraph"/>
        <w:numPr>
          <w:ilvl w:val="1"/>
          <w:numId w:val="1"/>
        </w:numPr>
      </w:pPr>
      <w:r w:rsidRPr="00B96F48">
        <w:t xml:space="preserve">Mensen die niet in de zaal </w:t>
      </w:r>
      <w:r>
        <w:t xml:space="preserve">horen </w:t>
      </w:r>
      <w:r w:rsidRPr="00B96F48">
        <w:t>te zijn naar de tribune sturen</w:t>
      </w:r>
      <w:r>
        <w:t>.</w:t>
      </w:r>
    </w:p>
    <w:p w:rsidR="00B96F48" w:rsidRPr="00B96F48" w:rsidRDefault="00B96F48" w:rsidP="00B96F48">
      <w:pPr>
        <w:pStyle w:val="ListParagraph"/>
        <w:numPr>
          <w:ilvl w:val="1"/>
          <w:numId w:val="1"/>
        </w:numPr>
      </w:pPr>
      <w:r w:rsidRPr="00B96F48">
        <w:rPr>
          <w:rFonts w:eastAsia="Times New Roman" w:cs="Times New Roman"/>
          <w:lang w:eastAsia="nl-NL"/>
        </w:rPr>
        <w:t>Warmlopen alleen toestaan in de gang of aan de zijkant</w:t>
      </w:r>
      <w:r>
        <w:rPr>
          <w:rFonts w:eastAsia="Times New Roman" w:cs="Times New Roman"/>
          <w:lang w:eastAsia="nl-NL"/>
        </w:rPr>
        <w:t>.</w:t>
      </w:r>
    </w:p>
    <w:p w:rsidR="00B96F48" w:rsidRPr="00B96F48" w:rsidRDefault="00B96F48" w:rsidP="00B96F48">
      <w:pPr>
        <w:pStyle w:val="ListParagraph"/>
        <w:numPr>
          <w:ilvl w:val="1"/>
          <w:numId w:val="1"/>
        </w:numPr>
      </w:pPr>
      <w:r w:rsidRPr="00B96F48">
        <w:t>Opletten dat iedereen zaalschoenen aan heeft, ook andere coaches etc</w:t>
      </w:r>
    </w:p>
    <w:p w:rsidR="0043183B" w:rsidRPr="00B96F48" w:rsidRDefault="0043183B" w:rsidP="0043183B">
      <w:pPr>
        <w:pStyle w:val="ListParagraph"/>
        <w:numPr>
          <w:ilvl w:val="1"/>
          <w:numId w:val="1"/>
        </w:numPr>
      </w:pPr>
      <w:r w:rsidRPr="00B96F48">
        <w:t xml:space="preserve">Het bijhouden van de score via het scorebord. </w:t>
      </w:r>
    </w:p>
    <w:p w:rsidR="0043183B" w:rsidRPr="00B96F48" w:rsidRDefault="0043183B" w:rsidP="0043183B">
      <w:pPr>
        <w:pStyle w:val="ListParagraph"/>
        <w:numPr>
          <w:ilvl w:val="1"/>
          <w:numId w:val="1"/>
        </w:numPr>
      </w:pPr>
      <w:r w:rsidRPr="00B96F48">
        <w:t>Het opruimen van het gebruikte materiaal (ballen, korven en palen)</w:t>
      </w:r>
      <w:r w:rsidR="00B96F48">
        <w:t>.</w:t>
      </w:r>
    </w:p>
    <w:p w:rsidR="0043183B" w:rsidRPr="00B96F48" w:rsidRDefault="0043183B" w:rsidP="0043183B">
      <w:pPr>
        <w:pStyle w:val="ListParagraph"/>
        <w:numPr>
          <w:ilvl w:val="1"/>
          <w:numId w:val="1"/>
        </w:numPr>
      </w:pPr>
      <w:r w:rsidRPr="00B96F48">
        <w:t xml:space="preserve">Evt. de sleutel overdragen naar diegene die na </w:t>
      </w:r>
      <w:r w:rsidR="0014414E" w:rsidRPr="00B96F48">
        <w:t>U</w:t>
      </w:r>
      <w:r w:rsidRPr="00B96F48">
        <w:t xml:space="preserve"> zaalwacht heeft.</w:t>
      </w:r>
    </w:p>
    <w:p w:rsidR="0043183B" w:rsidRPr="009C6843" w:rsidRDefault="0014414E">
      <w:r>
        <w:t xml:space="preserve">Voor nieuwe zaalwachten hopen we hier een stap in de goede richting gezet te hebben voor wat betreft de voorlichting. Ter plaatse is altijd een coach van Ready ‘ 60 aanwezig die u verder zal helpen waar nodig. </w:t>
      </w:r>
    </w:p>
    <w:sectPr w:rsidR="0043183B" w:rsidRPr="009C6843" w:rsidSect="00A7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D78"/>
    <w:multiLevelType w:val="hybridMultilevel"/>
    <w:tmpl w:val="CB5AF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216ED"/>
    <w:multiLevelType w:val="hybridMultilevel"/>
    <w:tmpl w:val="60F03A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843"/>
    <w:rsid w:val="0014414E"/>
    <w:rsid w:val="003127B8"/>
    <w:rsid w:val="0043183B"/>
    <w:rsid w:val="007A4EB4"/>
    <w:rsid w:val="008C55D0"/>
    <w:rsid w:val="009C6843"/>
    <w:rsid w:val="009F0BA9"/>
    <w:rsid w:val="00A741FE"/>
    <w:rsid w:val="00A7528A"/>
    <w:rsid w:val="00B96F48"/>
    <w:rsid w:val="00D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7196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dombur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Han en Marieke</cp:lastModifiedBy>
  <cp:revision>3</cp:revision>
  <dcterms:created xsi:type="dcterms:W3CDTF">2012-11-12T19:02:00Z</dcterms:created>
  <dcterms:modified xsi:type="dcterms:W3CDTF">2015-10-12T18:28:00Z</dcterms:modified>
</cp:coreProperties>
</file>